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0" w:before="1000"/>
        <w:jc w:val="right"/>
      </w:pPr>
      <w:r>
        <w:rPr>
          <w:rFonts w:ascii="Arial" w:cs="Arial" w:eastAsia="Arial" w:hAnsi="Arial"/>
          <w:b/>
          <w:bCs/>
          <w:color w:val="0C4E54"/>
          <w:sz w:val="34"/>
          <w:szCs w:val="34"/>
          <w:rtl/>
        </w:rPr>
        <w:t xml:space="preserve">בקלות</w:t>
      </w:r>
    </w:p>
    <w:p>
      <w:pPr>
        <w:bidi/>
        <w:spacing w:after="500"/>
        <w:jc w:val="right"/>
      </w:pPr>
      <w:r>
        <w:rPr>
          <w:rFonts w:ascii="Arial" w:cs="Arial" w:eastAsia="Arial" w:hAnsi="Arial"/>
          <w:color w:val="5B6670"/>
          <w:sz w:val="22"/>
          <w:szCs w:val="22"/>
          <w:rtl/>
        </w:rPr>
        <w:t xml:space="preserve">מיצוי זכויות בשפה פשוטה</w:t>
      </w:r>
    </w:p>
    <w:p>
      <w:pPr>
        <w:bidi/>
        <w:spacing w:after="200"/>
        <w:jc w:val="right"/>
      </w:pPr>
      <w:r>
        <w:rPr>
          <w:rFonts w:ascii="Arial" w:cs="Arial" w:eastAsia="Arial" w:hAnsi="Arial"/>
          <w:b/>
          <w:bCs/>
          <w:color w:val="1F2933"/>
          <w:sz w:val="46"/>
          <w:szCs w:val="46"/>
          <w:rtl/>
        </w:rPr>
        <w:t xml:space="preserve">בדיקה מקיפה על כל הזכויות וההטבות שניתן לקבל</w:t>
      </w:r>
    </w:p>
    <w:p>
      <w:pPr>
        <w:bidi/>
        <w:spacing w:after="500"/>
        <w:jc w:val="right"/>
      </w:pPr>
      <w:r>
        <w:rPr>
          <w:rFonts w:ascii="Arial" w:cs="Arial" w:eastAsia="Arial" w:hAnsi="Arial"/>
          <w:color w:val="5B6670"/>
          <w:sz w:val="24"/>
          <w:szCs w:val="24"/>
          <w:rtl/>
        </w:rPr>
        <w:t xml:space="preserve">שאלון אבחון — מלאו את הפרטים והמערכת תפיק רשימת המלצות מותאמת אישית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bidi/>
              <w:spacing w:after="80"/>
              <w:jc w:val="right"/>
            </w:pPr>
            <w:r>
              <w:rPr>
                <w:rFonts w:ascii="Arial" w:cs="Arial" w:eastAsia="Arial" w:hAnsi="Arial"/>
                <w:b/>
                <w:bCs/>
                <w:color w:val="0C4E54"/>
                <w:sz w:val="24"/>
                <w:szCs w:val="24"/>
                <w:rtl/>
              </w:rPr>
              <w:t xml:space="preserve">איך ממלאים את השאלון</w:t>
            </w:r>
          </w:p>
          <w:p>
            <w:pPr>
              <w:bidi/>
              <w:spacing w:after="6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1. סמנו את התיבה המתאימה או מלאו את הפרטים בשורה שלצד כל שאלה.</w:t>
            </w:r>
          </w:p>
          <w:p>
            <w:pPr>
              <w:bidi/>
              <w:spacing w:after="6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2. עברו על כל הסעיפים — כל תשובה חושפת זכויות והטבות אפשריות.</w:t>
            </w:r>
          </w:p>
          <w:p>
            <w:pPr>
              <w:bidi/>
              <w:spacing w:after="6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3. סעיף הבריאות אופציונלי — מלאו אותו רק אם רלוונטי אליכם.</w:t>
            </w:r>
          </w:p>
          <w:p>
            <w:pPr>
              <w:bidi/>
              <w:spacing w:after="6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4. בסיום, השוו את התשובות למדריך הזכויות לפי מצב חיים לקבלת ההמלצות.</w:t>
            </w:r>
          </w:p>
        </w:tc>
      </w:tr>
    </w:tbl>
    <w:p>
      <w:pPr>
        <w:bidi/>
        <w:spacing w:before="300"/>
        <w:jc w:val="right"/>
      </w:pPr>
      <w:r>
        <w:rPr>
          <w:rFonts w:ascii="Arial" w:cs="Arial" w:eastAsia="Arial" w:hAnsi="Arial"/>
          <w:color w:val="9AA5AF"/>
          <w:sz w:val="16"/>
          <w:szCs w:val="16"/>
          <w:rtl/>
        </w:rPr>
        <w:t xml:space="preserve">גרסה 2026.2 · מבוסס על מקורות ממשלתיים רשמיים בלבד</w:t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1. מצב משפחתי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מצב משפחתי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רווק/ה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מאורס/ת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נשוי/אה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גרוש/ה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אלמן/ה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פרוד/ה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מספר ילדים מתחת לגיל 18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גילאי הילדים (מופרדים בפסיק)</w:t>
      </w:r>
    </w:p>
    <w:p>
      <w:pPr>
        <w:bidi/>
        <w:spacing w:after="2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80"/>
        <w:jc w:val="right"/>
      </w:pPr>
      <w:r>
        <w:rPr>
          <w:rFonts w:ascii="Arial" w:cs="Arial" w:eastAsia="Arial" w:hAnsi="Arial"/>
          <w:i/>
          <w:iCs/>
          <w:color w:val="9AA5AF"/>
          <w:sz w:val="15"/>
          <w:szCs w:val="15"/>
          <w:rtl/>
        </w:rPr>
        <w:t xml:space="preserve">למשל: 2, 5, 9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יש ילדים מעל גיל 18 / בהשכלה גבוהה?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האם הורה יחיד/חד-הורי?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6. משלם/ת או משתתף/ת בהוצאות כלכלת הילדים (גרוש/פרוד)?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7. הריון או לידה ב-12 החודשים האחרונים / מתוכננת?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2. גיל וסטטוס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גיל הפונה הראשי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גיל בן/בת הזוג (אם רלוונטי)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פנסיונר/ת או בגיל פרישה?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חייל/ת משוחרר/ת ב-5 השנים האחרונות?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שירתת במילואים כלוחם ב-2025?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6. כמה ימי מילואים כלוחם ב-2025?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7. עולה חדש / תושב חוזר ותיק?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8. שנת עלייה / חזרה לישראל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9. ניצול/ת שואה?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3. תעסוקה והכנסה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סטטוס תעסוקתי (פונה ראשי)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שכיר/ה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עצמאי/ת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שכיר+עצמאי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מובטל/ת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 עובד/ת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פנסיונר/ת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סטודנט/ית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שכר חודשי ברוטו (פונה ראשי) ₪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שכר חודשי ברוטו (בן/בת זוג) ₪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יש יותר ממעסיק אחד / שני מקורות הכנסה?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בן/בת זוג ללא הכנסה / הכנסה נמוכה?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6. הכנסת משק הבית נמוכה / קושי כלכלי?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7. קיבלת דמי אבטלה בשנה האחרונה?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8. הכנסה שנתית מעל 721,560 ₪ (מס יסף)?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9. תרמת לעמותה מוכרת (סעיף 46) ב-2025?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10. סכום התרומה השנתית ₪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11. הגשת בקשה להחזר מס ב-6 השנים האחרונות?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4. דיור ונדל"ן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מצב הדיור הנוכחי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בעלות על דירה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שכירות פרטית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דיור ציבורי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גר אצל הורים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אחר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בעל/ת דירת מגורים?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זו דירתך היחידה (אין דירה נוספת)?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מספר דירות בבעלותך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בתהליך רכישת דירה / תכנון לרכוש?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6. שוכר/ת דירה בשוק הפרטי?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7. יש משכנתא פעילה?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8. ריבית המשכנתא (%)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9. משכיר/ה דירה?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10. קיבלת תעודת זכאות ממשרד השיכון?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5. פנסיה וחיסכון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יש קרן פנסיה פעילה?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יש קרן השתלמות?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עצמאי/ת המפריש/ה לפנסיה ולקרן השתלמות?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ביצעת בירור פנסיוני / פנייה למסלקה הפנסיונית?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מעל גיל 60 ומקבל/ת קצבה פנסיונית?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6. גובה הקצבה הפנסיונית החודשית ₪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7. לילדיך יש 'חיסכון לכל ילד'? באיזה מסלול?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אין ילדים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 בדקתי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בבנק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קופת גמל — סיכון נמוך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קופת גמל — בינוני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קופת גמל — מנייתי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8. הכפלת את ההפקדה ל'חיסכון לכל ילד' (116 ₪)?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6. ביטוחים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יש ביטוח חיים פרטי?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יש ביטוח סיעודי פרטי?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יש ביטוח מנהלים (דרך מעסיק)?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יש ביטוחי חיים/מנהלים שנרכשו לפני 2003?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ביצעת תביעות ביטוח (רכב/דירה/בריאות) ב-3 השנים האחרונות?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7. ילדים וחינוך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ילד לומד במעון/משפחתון מוכר (בעל סמל)?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הגשת בקשה לסבסוד מעון (דרגת זכאות) השנה?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הכנסה לנפש במשפחה (לצורך סבסוד מעון) ₪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ילד עם החלטת ועדת זכאות ואפיון (חינוך מיוחד)?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ילד מוגדר כ'מחונן'?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6. ילד לומד בהשכלה גבוהה?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8. סטטוסים מיוחדים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נכה צה"ל (מוכר ע"י משרד הביטחון)?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אחוז נכות צה"ל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אסיר משוחרר / בשיקום?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מתגורר/ת בעוטף עזה / קו עימות?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קיבלת צו הגנה/הרחקה (אלימות במשפחה)?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9. בריאות ומוגבלות</w:t>
            </w:r>
          </w:p>
        </w:tc>
      </w:tr>
    </w:tbl>
    <w:p>
      <w:pPr>
        <w:bidi/>
        <w:spacing w:after="60" w:before="60"/>
        <w:jc w:val="right"/>
      </w:pPr>
      <w:r>
        <w:rPr>
          <w:rFonts w:ascii="Arial" w:cs="Arial" w:eastAsia="Arial" w:hAnsi="Arial"/>
          <w:i/>
          <w:iCs/>
          <w:color w:val="9AA5AF"/>
          <w:sz w:val="16"/>
          <w:szCs w:val="16"/>
          <w:rtl/>
        </w:rPr>
        <w:t xml:space="preserve">סעיף זה אופציונלי — מלאו רק אם רלוונטי.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לבדוק גם זכויות בריאות (קופ"ח, בדיקות, אביזרים, כפל ביטוחים)?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נכות / מוגבלות / מחלה כרונית (במשפחה)?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אחוזי נכות רפואית (אם נקבעו)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נפגע/ת עבודה / תאונת עבודה?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5. ילד עם מוגבלות / צרכים מיוחדים?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6. תרופות כרוניות קבועות?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7. זכאי/ת לגמלת סיעוד / צורך בסיעוד?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8. קופת חולים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כללית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מכבי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מאוחדת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לאומית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 יודע/ת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9. ביטוח משלים (שב"ן) ורמתו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אין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בסיסי (כסף/עדיף)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מורחב (זהב/שלי/שיא/פלטינום)</w:t>
      </w:r>
      <w:r>
        <w:rPr>
          <w:rFonts w:ascii="Arial" w:cs="Arial" w:eastAsia="Arial" w:hAnsi="Arial"/>
          <w:sz w:val="21"/>
          <w:szCs w:val="21"/>
          <w:rtl/>
        </w:rPr>
        <w:t xml:space="preserve">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 יודע/ת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C4E54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  <w:rtl/>
              </w:rPr>
              <w:t xml:space="preserve">10. מגורים ורכב</w:t>
            </w:r>
          </w:p>
        </w:tc>
      </w:tr>
    </w:tbl>
    <w:p>
      <w:pPr>
        <w:bidi/>
        <w:spacing w:after="4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1. עיר / יישוב מגורים</w:t>
      </w:r>
    </w:p>
    <w:p>
      <w:pPr>
        <w:bidi/>
        <w:spacing w:after="80"/>
        <w:jc w:val="right"/>
      </w:pPr>
      <w:r>
        <w:rPr>
          <w:rFonts w:ascii="Arial" w:cs="Arial" w:eastAsia="Arial" w:hAnsi="Arial"/>
          <w:color w:val="9AA5AF"/>
          <w:sz w:val="20"/>
          <w:szCs w:val="20"/>
          <w:rtl/>
        </w:rPr>
        <w:t xml:space="preserve">_______________________________________________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2. מתגורר/ת ביישוב מוטב (פריפריה)?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3. בעלות על רכב?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40" w:before="120"/>
        <w:jc w:val="right"/>
      </w:pPr>
      <w:r>
        <w:rPr>
          <w:rFonts w:ascii="Arial" w:cs="Arial" w:eastAsia="Arial" w:hAnsi="Arial"/>
          <w:b/>
          <w:bCs/>
          <w:color w:val="1F2933"/>
          <w:sz w:val="21"/>
          <w:szCs w:val="21"/>
          <w:rtl/>
        </w:rPr>
        <w:t xml:space="preserve">4. הגשת בקשה להנחה בארנונה ב-2025/2026?</w:t>
      </w:r>
    </w:p>
    <w:p>
      <w:pPr>
        <w:bidi/>
        <w:spacing w:after="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כן</w:t>
      </w:r>
      <w:r>
        <w:rPr>
          <w:rFonts w:ascii="Arial" w:cs="Arial" w:eastAsia="Arial" w:hAnsi="Arial"/>
          <w:sz w:val="21"/>
          <w:szCs w:val="21"/>
          <w:rtl/>
        </w:rPr>
        <w:t xml:space="preserve">            </w:t>
      </w: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☐  לא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sz w:val="6"/>
          <w:szCs w:val="6"/>
          <w:rtl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EAF0F1" w:color="auto" w:val="clear"/>
            <w:tcMar>
              <w:top w:type="dxa" w:w="180"/>
              <w:left w:type="dxa" w:w="260"/>
              <w:bottom w:type="dxa" w:w="180"/>
              <w:right w:type="dxa" w:w="260"/>
            </w:tcMar>
          </w:tcPr>
          <w:p>
            <w:pPr>
              <w:bidi/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0C4E54"/>
                <w:sz w:val="22"/>
                <w:szCs w:val="22"/>
                <w:rtl/>
              </w:rPr>
              <w:t xml:space="preserve">סיימתם למלא?</w:t>
            </w:r>
          </w:p>
          <w:p>
            <w:pPr>
              <w:bidi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השוו את התשובות למדריך הזכויות לפי מצב חיים — כל תשובה מפנה לזכויות רלוונטיות.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שאלון אבחון זכויות והטבות — בקלות</dc:title>
  <dc:creator>Perplexity Computer</dc:creator>
  <dc:description>שאלון אבחון למיצוי זכויות</dc:description>
  <cp:lastModifiedBy>Un-named</cp:lastModifiedBy>
  <cp:revision>1</cp:revision>
  <dcterms:created xsi:type="dcterms:W3CDTF">2026-07-07T10:52:48.035Z</dcterms:created>
  <dcterms:modified xsi:type="dcterms:W3CDTF">2026-07-07T10:52:48.035Z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